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9E" w:rsidRPr="000B2CA4" w:rsidRDefault="002E669E" w:rsidP="00F265AF">
      <w:pPr>
        <w:rPr>
          <w:rFonts w:cs="Times New Roman"/>
          <w:b/>
          <w:color w:val="C00000"/>
        </w:rPr>
      </w:pPr>
      <w:r w:rsidRPr="00E56B42">
        <w:rPr>
          <w:bCs/>
        </w:rPr>
        <w:t>Temat szkolenia:</w:t>
      </w:r>
      <w:r w:rsidR="00E56B42">
        <w:rPr>
          <w:b/>
          <w:bCs/>
        </w:rPr>
        <w:t xml:space="preserve"> </w:t>
      </w:r>
      <w:r w:rsidR="0056398D" w:rsidRPr="00E56B42">
        <w:rPr>
          <w:rFonts w:cs="Times New Roman"/>
          <w:b/>
          <w:color w:val="C00000"/>
        </w:rPr>
        <w:t>Przeciwdziałanie uzależnieniom: działalność wychow</w:t>
      </w:r>
      <w:r w:rsidR="00E56B42">
        <w:rPr>
          <w:rFonts w:cs="Times New Roman"/>
          <w:b/>
          <w:color w:val="C00000"/>
        </w:rPr>
        <w:t>awcza, edukacyjna, informacyjna i </w:t>
      </w:r>
      <w:r w:rsidR="0056398D" w:rsidRPr="00E56B42">
        <w:rPr>
          <w:rFonts w:cs="Times New Roman"/>
          <w:b/>
          <w:color w:val="C00000"/>
        </w:rPr>
        <w:t>profilaktyczna w szkole</w:t>
      </w:r>
      <w:r w:rsidR="000B2CA4">
        <w:rPr>
          <w:rFonts w:cs="Times New Roman"/>
          <w:b/>
          <w:color w:val="C00000"/>
        </w:rPr>
        <w:br/>
      </w:r>
      <w:r w:rsidR="000B2CA4">
        <w:rPr>
          <w:rFonts w:cstheme="minorHAnsi"/>
          <w:bCs/>
        </w:rPr>
        <w:t>(„grant” nr 52)</w:t>
      </w:r>
      <w:r w:rsidR="0056398D" w:rsidRPr="00E93C83">
        <w:rPr>
          <w:rFonts w:cs="Times New Roman"/>
        </w:rPr>
        <w:tab/>
      </w:r>
    </w:p>
    <w:p w:rsidR="002E669E" w:rsidRPr="00E93C83" w:rsidRDefault="002E669E" w:rsidP="002E669E">
      <w:pPr>
        <w:pStyle w:val="Default"/>
        <w:rPr>
          <w:rFonts w:asciiTheme="minorHAnsi" w:hAnsiTheme="minorHAnsi"/>
          <w:sz w:val="22"/>
          <w:szCs w:val="22"/>
        </w:rPr>
      </w:pPr>
      <w:r w:rsidRPr="00E93C83">
        <w:rPr>
          <w:rFonts w:asciiTheme="minorHAnsi" w:hAnsiTheme="minorHAnsi"/>
          <w:b/>
          <w:bCs/>
          <w:sz w:val="22"/>
          <w:szCs w:val="22"/>
        </w:rPr>
        <w:t xml:space="preserve">Kierownik szkolenia: </w:t>
      </w:r>
      <w:r w:rsidR="0056398D" w:rsidRPr="00E93C83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56398D" w:rsidRPr="00E93C83">
        <w:rPr>
          <w:rFonts w:asciiTheme="minorHAnsi" w:hAnsiTheme="minorHAnsi"/>
          <w:bCs/>
          <w:color w:val="000000" w:themeColor="text1"/>
          <w:sz w:val="22"/>
          <w:szCs w:val="22"/>
        </w:rPr>
        <w:t>Elżbieta Doroszuk</w:t>
      </w:r>
    </w:p>
    <w:p w:rsidR="0056398D" w:rsidRPr="00E93C83" w:rsidRDefault="002E669E" w:rsidP="002E669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E93C83">
        <w:rPr>
          <w:rFonts w:asciiTheme="minorHAnsi" w:hAnsiTheme="minorHAnsi"/>
          <w:b/>
          <w:bCs/>
          <w:sz w:val="22"/>
          <w:szCs w:val="22"/>
        </w:rPr>
        <w:t xml:space="preserve">Osoby prowadzące zajęcia: </w:t>
      </w:r>
      <w:r w:rsidR="0056398D" w:rsidRPr="00E93C83">
        <w:rPr>
          <w:rFonts w:asciiTheme="minorHAnsi" w:hAnsiTheme="minorHAnsi"/>
          <w:bCs/>
          <w:color w:val="000000" w:themeColor="text1"/>
          <w:sz w:val="22"/>
          <w:szCs w:val="22"/>
        </w:rPr>
        <w:t>Elżbieta Doroszuk</w:t>
      </w:r>
      <w:r w:rsidR="0056398D" w:rsidRPr="00E93C8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E669E" w:rsidRPr="00E93C83" w:rsidRDefault="002E669E" w:rsidP="002E669E">
      <w:pPr>
        <w:pStyle w:val="Default"/>
        <w:rPr>
          <w:rFonts w:asciiTheme="minorHAnsi" w:hAnsiTheme="minorHAnsi"/>
          <w:sz w:val="22"/>
          <w:szCs w:val="22"/>
        </w:rPr>
      </w:pPr>
      <w:r w:rsidRPr="00E93C83">
        <w:rPr>
          <w:rFonts w:asciiTheme="minorHAnsi" w:hAnsiTheme="minorHAnsi"/>
          <w:b/>
          <w:bCs/>
          <w:sz w:val="22"/>
          <w:szCs w:val="22"/>
        </w:rPr>
        <w:t>Koordynator ds. organizacyjnych</w:t>
      </w:r>
      <w:r w:rsidRPr="00E93C83">
        <w:rPr>
          <w:rFonts w:asciiTheme="minorHAnsi" w:hAnsiTheme="minorHAnsi"/>
          <w:sz w:val="22"/>
          <w:szCs w:val="22"/>
        </w:rPr>
        <w:t xml:space="preserve">: </w:t>
      </w:r>
      <w:r w:rsidR="007D6056">
        <w:rPr>
          <w:rFonts w:asciiTheme="minorHAnsi" w:hAnsiTheme="minorHAnsi"/>
          <w:color w:val="auto"/>
          <w:sz w:val="22"/>
          <w:szCs w:val="22"/>
        </w:rPr>
        <w:t>Jolanta Czarnota</w:t>
      </w:r>
    </w:p>
    <w:p w:rsidR="002E669E" w:rsidRPr="00E93C83" w:rsidRDefault="002E669E" w:rsidP="002E669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93C83">
        <w:rPr>
          <w:rFonts w:asciiTheme="minorHAnsi" w:hAnsiTheme="minorHAnsi"/>
          <w:b/>
          <w:bCs/>
          <w:sz w:val="22"/>
          <w:szCs w:val="22"/>
        </w:rPr>
        <w:t xml:space="preserve">Uczestnicy: </w:t>
      </w:r>
      <w:r w:rsidR="0056398D" w:rsidRPr="00E93C83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56398D" w:rsidRPr="00E93C83">
        <w:rPr>
          <w:rFonts w:asciiTheme="minorHAnsi" w:hAnsiTheme="minorHAnsi"/>
          <w:bCs/>
          <w:color w:val="auto"/>
          <w:sz w:val="22"/>
          <w:szCs w:val="22"/>
        </w:rPr>
        <w:t>nauczyciele wszystkich typów szkół i placówek</w:t>
      </w:r>
    </w:p>
    <w:p w:rsidR="002E669E" w:rsidRDefault="002E669E" w:rsidP="002E669E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E93C83">
        <w:rPr>
          <w:rFonts w:asciiTheme="minorHAnsi" w:hAnsiTheme="minorHAnsi"/>
          <w:b/>
          <w:bCs/>
          <w:sz w:val="22"/>
          <w:szCs w:val="22"/>
        </w:rPr>
        <w:t>Forma szkolenia</w:t>
      </w:r>
      <w:r w:rsidRPr="00E93C83">
        <w:rPr>
          <w:rFonts w:asciiTheme="minorHAnsi" w:hAnsiTheme="minorHAnsi"/>
          <w:sz w:val="22"/>
          <w:szCs w:val="22"/>
        </w:rPr>
        <w:t xml:space="preserve">: </w:t>
      </w:r>
      <w:r w:rsidR="007F4FCF" w:rsidRPr="00E93C83">
        <w:rPr>
          <w:rFonts w:asciiTheme="minorHAnsi" w:hAnsiTheme="minorHAnsi"/>
          <w:bCs/>
          <w:color w:val="auto"/>
          <w:sz w:val="22"/>
          <w:szCs w:val="22"/>
        </w:rPr>
        <w:t>seminarium</w:t>
      </w:r>
    </w:p>
    <w:p w:rsidR="00E56B42" w:rsidRPr="00E93C83" w:rsidRDefault="00E56B42" w:rsidP="002E669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E669E" w:rsidRPr="00E93C83" w:rsidRDefault="002E669E" w:rsidP="002E669E">
      <w:pPr>
        <w:pStyle w:val="Default"/>
        <w:rPr>
          <w:rFonts w:asciiTheme="minorHAnsi" w:hAnsiTheme="minorHAnsi"/>
          <w:sz w:val="22"/>
          <w:szCs w:val="22"/>
        </w:rPr>
      </w:pPr>
      <w:r w:rsidRPr="00E93C83">
        <w:rPr>
          <w:rFonts w:asciiTheme="minorHAnsi" w:hAnsiTheme="minorHAnsi"/>
          <w:b/>
          <w:bCs/>
          <w:sz w:val="22"/>
          <w:szCs w:val="22"/>
        </w:rPr>
        <w:t xml:space="preserve">Informacje organizacyjne: </w:t>
      </w:r>
    </w:p>
    <w:p w:rsidR="007F4FCF" w:rsidRPr="00A51E30" w:rsidRDefault="007F4FCF" w:rsidP="002B2A67">
      <w:pPr>
        <w:pStyle w:val="Default"/>
        <w:ind w:left="284"/>
        <w:rPr>
          <w:rFonts w:asciiTheme="minorHAnsi" w:hAnsiTheme="minorHAnsi"/>
          <w:color w:val="auto"/>
          <w:sz w:val="22"/>
          <w:szCs w:val="22"/>
        </w:rPr>
      </w:pPr>
    </w:p>
    <w:p w:rsidR="002B2A67" w:rsidRDefault="002E669E" w:rsidP="002E669E">
      <w:pPr>
        <w:pStyle w:val="Default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r w:rsidRPr="00BB5B1D">
        <w:rPr>
          <w:rFonts w:asciiTheme="minorHAnsi" w:hAnsiTheme="minorHAnsi"/>
          <w:b/>
          <w:color w:val="auto"/>
          <w:sz w:val="22"/>
          <w:szCs w:val="22"/>
        </w:rPr>
        <w:t>•</w:t>
      </w:r>
      <w:bookmarkEnd w:id="0"/>
      <w:r w:rsidRPr="00653A4A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2B2A67" w:rsidRPr="00653A4A">
        <w:rPr>
          <w:rFonts w:asciiTheme="minorHAnsi" w:hAnsiTheme="minorHAnsi"/>
          <w:b/>
          <w:color w:val="FF0000"/>
          <w:sz w:val="22"/>
          <w:szCs w:val="22"/>
        </w:rPr>
        <w:t>grupa 1</w:t>
      </w:r>
      <w:r w:rsidR="002B2A67" w:rsidRPr="00653A4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B2A67">
        <w:rPr>
          <w:rFonts w:asciiTheme="minorHAnsi" w:hAnsiTheme="minorHAnsi"/>
          <w:color w:val="auto"/>
          <w:sz w:val="22"/>
          <w:szCs w:val="22"/>
        </w:rPr>
        <w:t xml:space="preserve">– </w:t>
      </w:r>
      <w:r w:rsidR="002B2A67" w:rsidRPr="002B2A67">
        <w:rPr>
          <w:rFonts w:asciiTheme="minorHAnsi" w:hAnsiTheme="minorHAnsi"/>
          <w:color w:val="auto"/>
          <w:sz w:val="22"/>
          <w:szCs w:val="22"/>
        </w:rPr>
        <w:t>terminy: 2.10.2018 r., 9.10.2018 r. w godzinach: 15.00 – 18.55</w:t>
      </w:r>
    </w:p>
    <w:p w:rsidR="002B2A67" w:rsidRDefault="002B2A67" w:rsidP="002E669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E669E" w:rsidRPr="00646AB2" w:rsidRDefault="002B2A67" w:rsidP="002E669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B2A67">
        <w:rPr>
          <w:rFonts w:asciiTheme="minorHAnsi" w:hAnsiTheme="minorHAnsi"/>
          <w:color w:val="auto"/>
          <w:sz w:val="22"/>
          <w:szCs w:val="22"/>
        </w:rPr>
        <w:t>•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E669E" w:rsidRPr="00646AB2">
        <w:rPr>
          <w:rFonts w:asciiTheme="minorHAnsi" w:hAnsiTheme="minorHAnsi"/>
          <w:color w:val="auto"/>
          <w:sz w:val="22"/>
          <w:szCs w:val="22"/>
        </w:rPr>
        <w:t xml:space="preserve">liczba uczestników w grupie: </w:t>
      </w:r>
      <w:r w:rsidR="007F4FCF" w:rsidRPr="00646AB2">
        <w:rPr>
          <w:rFonts w:asciiTheme="minorHAnsi" w:hAnsiTheme="minorHAnsi"/>
          <w:color w:val="auto"/>
          <w:sz w:val="22"/>
          <w:szCs w:val="22"/>
        </w:rPr>
        <w:t>25</w:t>
      </w:r>
    </w:p>
    <w:p w:rsidR="002E669E" w:rsidRPr="00646AB2" w:rsidRDefault="002E669E" w:rsidP="002E669E">
      <w:pPr>
        <w:pStyle w:val="Default"/>
        <w:rPr>
          <w:rFonts w:asciiTheme="minorHAnsi" w:hAnsiTheme="minorHAnsi"/>
          <w:sz w:val="22"/>
          <w:szCs w:val="22"/>
        </w:rPr>
      </w:pPr>
      <w:r w:rsidRPr="00646AB2">
        <w:rPr>
          <w:rFonts w:asciiTheme="minorHAnsi" w:hAnsiTheme="minorHAnsi"/>
          <w:sz w:val="22"/>
          <w:szCs w:val="22"/>
        </w:rPr>
        <w:t>• liczba godzin dydaktycznych dla</w:t>
      </w:r>
      <w:r w:rsidR="00AB1AF1" w:rsidRPr="00646AB2">
        <w:rPr>
          <w:rFonts w:asciiTheme="minorHAnsi" w:hAnsiTheme="minorHAnsi"/>
          <w:sz w:val="22"/>
          <w:szCs w:val="22"/>
        </w:rPr>
        <w:t xml:space="preserve"> jednego uczestnika:</w:t>
      </w:r>
      <w:r w:rsidR="007F4FCF" w:rsidRPr="00646AB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F4FCF" w:rsidRPr="00646AB2">
        <w:rPr>
          <w:rFonts w:asciiTheme="minorHAnsi" w:hAnsiTheme="minorHAnsi"/>
          <w:color w:val="auto"/>
          <w:sz w:val="22"/>
          <w:szCs w:val="22"/>
        </w:rPr>
        <w:t>10</w:t>
      </w:r>
      <w:r w:rsidRPr="00646AB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E669E" w:rsidRPr="00646AB2" w:rsidRDefault="00FF76DF" w:rsidP="00646A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6AB2">
        <w:rPr>
          <w:rFonts w:asciiTheme="minorHAnsi" w:hAnsiTheme="minorHAnsi"/>
          <w:b/>
          <w:bCs/>
          <w:sz w:val="22"/>
          <w:szCs w:val="22"/>
        </w:rPr>
        <w:br/>
      </w:r>
      <w:r w:rsidR="002E669E" w:rsidRPr="00646AB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PROGRAM: </w:t>
      </w:r>
    </w:p>
    <w:p w:rsidR="002E669E" w:rsidRPr="00646AB2" w:rsidRDefault="002E669E" w:rsidP="00646AB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46AB2">
        <w:rPr>
          <w:rFonts w:asciiTheme="minorHAnsi" w:hAnsiTheme="minorHAnsi" w:cstheme="minorHAnsi"/>
          <w:b/>
          <w:bCs/>
          <w:sz w:val="22"/>
          <w:szCs w:val="22"/>
        </w:rPr>
        <w:t>I. Blok tematyczny</w:t>
      </w:r>
      <w:r w:rsidR="00150DD1" w:rsidRPr="00646AB2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646AB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646AB2" w:rsidRPr="00646AB2" w:rsidRDefault="00646AB2" w:rsidP="00646AB2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 w:rsidRPr="00646AB2">
        <w:rPr>
          <w:rFonts w:asciiTheme="minorHAnsi" w:hAnsiTheme="minorHAnsi" w:cstheme="minorHAnsi"/>
        </w:rPr>
        <w:t xml:space="preserve">1. Podstawowe definicje i pojęcia związane z tematyką przeciwdziałania uzależnieniom. </w:t>
      </w:r>
    </w:p>
    <w:p w:rsidR="00646AB2" w:rsidRPr="00646AB2" w:rsidRDefault="002E669E" w:rsidP="00646A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6AB2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  <w:r w:rsidR="00E56B42" w:rsidRPr="00646AB2">
        <w:rPr>
          <w:rFonts w:asciiTheme="minorHAnsi" w:hAnsiTheme="minorHAnsi" w:cstheme="minorHAnsi"/>
          <w:sz w:val="22"/>
          <w:szCs w:val="22"/>
        </w:rPr>
        <w:br/>
      </w:r>
      <w:r w:rsidR="00646AB2" w:rsidRPr="00646AB2">
        <w:rPr>
          <w:rFonts w:asciiTheme="minorHAnsi" w:hAnsiTheme="minorHAnsi" w:cstheme="minorHAnsi"/>
          <w:sz w:val="22"/>
          <w:szCs w:val="22"/>
        </w:rPr>
        <w:t>1. Omówienie zjawiska uzależnienia z uwzględnieniem czynników ryzyka.</w:t>
      </w:r>
    </w:p>
    <w:p w:rsidR="00646AB2" w:rsidRPr="00646AB2" w:rsidRDefault="00646AB2" w:rsidP="00646AB2">
      <w:pPr>
        <w:spacing w:after="0" w:line="240" w:lineRule="auto"/>
        <w:rPr>
          <w:rFonts w:cstheme="minorHAnsi"/>
        </w:rPr>
      </w:pPr>
      <w:r w:rsidRPr="00646AB2">
        <w:rPr>
          <w:rFonts w:cstheme="minorHAnsi"/>
        </w:rPr>
        <w:t>2. Przedstawienie czynników chroniących przed uzależnieniem.</w:t>
      </w:r>
    </w:p>
    <w:p w:rsidR="00646AB2" w:rsidRPr="00646AB2" w:rsidRDefault="00646AB2" w:rsidP="00646AB2">
      <w:pPr>
        <w:spacing w:after="0" w:line="240" w:lineRule="auto"/>
        <w:rPr>
          <w:rFonts w:cstheme="minorHAnsi"/>
        </w:rPr>
      </w:pPr>
      <w:r w:rsidRPr="00646AB2">
        <w:rPr>
          <w:rFonts w:cstheme="minorHAnsi"/>
        </w:rPr>
        <w:t>3. Wychowanie i profilaktyka w szkole/placówce.</w:t>
      </w:r>
    </w:p>
    <w:p w:rsidR="002E669E" w:rsidRPr="00646AB2" w:rsidRDefault="002E669E" w:rsidP="00646AB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669E" w:rsidRPr="00646AB2" w:rsidRDefault="002E669E" w:rsidP="00646AB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46AB2">
        <w:rPr>
          <w:rFonts w:asciiTheme="minorHAnsi" w:hAnsiTheme="minorHAnsi" w:cstheme="minorHAnsi"/>
          <w:b/>
          <w:bCs/>
          <w:sz w:val="22"/>
          <w:szCs w:val="22"/>
        </w:rPr>
        <w:t>II. Blok tematyczny</w:t>
      </w:r>
      <w:r w:rsidR="00150DD1" w:rsidRPr="00646AB2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646AB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646AB2" w:rsidRPr="00646AB2" w:rsidRDefault="00646AB2" w:rsidP="00646AB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46AB2">
        <w:rPr>
          <w:rFonts w:asciiTheme="minorHAnsi" w:hAnsiTheme="minorHAnsi" w:cstheme="minorHAnsi"/>
          <w:sz w:val="22"/>
          <w:szCs w:val="22"/>
        </w:rPr>
        <w:t>Akty prawne – podstawy działań wychowawczych, edukacyjnych, informacyjnych i profilaktycznych                         szkoły/placówki.</w:t>
      </w:r>
    </w:p>
    <w:p w:rsidR="002E669E" w:rsidRPr="00646AB2" w:rsidRDefault="002E669E" w:rsidP="00646A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6AB2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646AB2" w:rsidRPr="00646AB2" w:rsidRDefault="00646AB2" w:rsidP="00646AB2">
      <w:pPr>
        <w:spacing w:after="0" w:line="240" w:lineRule="auto"/>
        <w:rPr>
          <w:rFonts w:cstheme="minorHAnsi"/>
        </w:rPr>
      </w:pPr>
      <w:r w:rsidRPr="00646AB2">
        <w:rPr>
          <w:rFonts w:cstheme="minorHAnsi"/>
        </w:rPr>
        <w:t>1. Analiza przepisów prawa dotyczących przeciwdziałania uzależnieniom.</w:t>
      </w:r>
    </w:p>
    <w:p w:rsidR="002E669E" w:rsidRPr="00646AB2" w:rsidRDefault="00646AB2" w:rsidP="00646AB2">
      <w:pPr>
        <w:spacing w:after="0" w:line="240" w:lineRule="auto"/>
        <w:rPr>
          <w:rFonts w:cstheme="minorHAnsi"/>
        </w:rPr>
      </w:pPr>
      <w:r w:rsidRPr="00646AB2">
        <w:rPr>
          <w:rFonts w:cstheme="minorHAnsi"/>
        </w:rPr>
        <w:t>2. Najważniejsze kierunki zmian w zakresie wychowania i profilaktyki.</w:t>
      </w:r>
      <w:r w:rsidR="003C48FF" w:rsidRPr="00646AB2">
        <w:rPr>
          <w:rFonts w:cstheme="minorHAnsi"/>
        </w:rPr>
        <w:br/>
      </w:r>
      <w:r w:rsidR="00635DD9" w:rsidRPr="00646AB2">
        <w:rPr>
          <w:rFonts w:cstheme="minorHAnsi"/>
          <w:b/>
          <w:bCs/>
        </w:rPr>
        <w:br/>
      </w:r>
      <w:r w:rsidR="002E669E" w:rsidRPr="00646AB2">
        <w:rPr>
          <w:rFonts w:cstheme="minorHAnsi"/>
          <w:b/>
          <w:bCs/>
        </w:rPr>
        <w:t>III. Blok tematyczny</w:t>
      </w:r>
      <w:r w:rsidR="00150DD1" w:rsidRPr="00646AB2">
        <w:rPr>
          <w:rFonts w:cstheme="minorHAnsi"/>
          <w:b/>
          <w:bCs/>
        </w:rPr>
        <w:t xml:space="preserve"> szkolenia</w:t>
      </w:r>
      <w:r w:rsidR="002E669E" w:rsidRPr="00646AB2">
        <w:rPr>
          <w:rFonts w:cstheme="minorHAnsi"/>
          <w:b/>
          <w:bCs/>
        </w:rPr>
        <w:t xml:space="preserve">: </w:t>
      </w:r>
    </w:p>
    <w:p w:rsidR="00646AB2" w:rsidRPr="00646AB2" w:rsidRDefault="00646AB2" w:rsidP="002E6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6AB2">
        <w:rPr>
          <w:rFonts w:asciiTheme="minorHAnsi" w:hAnsiTheme="minorHAnsi" w:cstheme="minorHAnsi"/>
          <w:sz w:val="22"/>
          <w:szCs w:val="22"/>
        </w:rPr>
        <w:t>Podniesienie skuteczności działań z zakresu przeciwdziałania uzależnieniom.</w:t>
      </w:r>
    </w:p>
    <w:p w:rsidR="002E669E" w:rsidRPr="00646AB2" w:rsidRDefault="002E669E" w:rsidP="002E66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6AB2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646AB2" w:rsidRPr="00646AB2" w:rsidRDefault="00646AB2" w:rsidP="00646AB2">
      <w:pPr>
        <w:spacing w:after="0" w:line="240" w:lineRule="auto"/>
        <w:rPr>
          <w:rFonts w:cstheme="minorHAnsi"/>
        </w:rPr>
      </w:pPr>
      <w:r w:rsidRPr="00646AB2">
        <w:rPr>
          <w:rFonts w:cstheme="minorHAnsi"/>
        </w:rPr>
        <w:t>1. Realizacja w szkole/placówce profilaktyki uniwersalnej.</w:t>
      </w:r>
    </w:p>
    <w:p w:rsidR="00646AB2" w:rsidRPr="00646AB2" w:rsidRDefault="00646AB2" w:rsidP="00646AB2">
      <w:pPr>
        <w:spacing w:after="0" w:line="240" w:lineRule="auto"/>
        <w:rPr>
          <w:rFonts w:cstheme="minorHAnsi"/>
        </w:rPr>
      </w:pPr>
      <w:r w:rsidRPr="00646AB2">
        <w:rPr>
          <w:rFonts w:cstheme="minorHAnsi"/>
        </w:rPr>
        <w:t>2. Współpraca z rodzicami i środowiskiem lokalnym.</w:t>
      </w:r>
    </w:p>
    <w:p w:rsidR="00646AB2" w:rsidRPr="00646AB2" w:rsidRDefault="00646AB2" w:rsidP="00646AB2">
      <w:pPr>
        <w:spacing w:after="0" w:line="240" w:lineRule="auto"/>
        <w:rPr>
          <w:rFonts w:cstheme="minorHAnsi"/>
        </w:rPr>
      </w:pPr>
      <w:r w:rsidRPr="00646AB2">
        <w:rPr>
          <w:rFonts w:cstheme="minorHAnsi"/>
        </w:rPr>
        <w:t>3. Rekomendowane programy profilaktyczne.</w:t>
      </w:r>
    </w:p>
    <w:p w:rsidR="00646AB2" w:rsidRPr="00646AB2" w:rsidRDefault="00646AB2" w:rsidP="00646AB2">
      <w:pPr>
        <w:spacing w:after="0" w:line="240" w:lineRule="auto"/>
        <w:rPr>
          <w:rFonts w:cstheme="minorHAnsi"/>
        </w:rPr>
      </w:pPr>
    </w:p>
    <w:p w:rsidR="002E669E" w:rsidRPr="00646AB2" w:rsidRDefault="00503BDD" w:rsidP="00D6160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46AB2">
        <w:rPr>
          <w:rFonts w:asciiTheme="minorHAnsi" w:hAnsiTheme="minorHAnsi" w:cstheme="minorHAnsi"/>
          <w:b/>
          <w:bCs/>
          <w:sz w:val="22"/>
          <w:szCs w:val="22"/>
        </w:rPr>
        <w:t>IV. Blok tematyczny szkolenia:</w:t>
      </w:r>
    </w:p>
    <w:p w:rsidR="00646AB2" w:rsidRPr="00646AB2" w:rsidRDefault="00646AB2" w:rsidP="00D616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6AB2">
        <w:rPr>
          <w:rFonts w:asciiTheme="minorHAnsi" w:hAnsiTheme="minorHAnsi" w:cstheme="minorHAnsi"/>
          <w:sz w:val="22"/>
          <w:szCs w:val="22"/>
        </w:rPr>
        <w:t xml:space="preserve">Strategia Wszechstronnego Wpływu Społecznego. </w:t>
      </w:r>
    </w:p>
    <w:p w:rsidR="00047B84" w:rsidRPr="00646AB2" w:rsidRDefault="00047B84" w:rsidP="00D616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6AB2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646AB2" w:rsidRPr="00646AB2" w:rsidRDefault="00646AB2" w:rsidP="00646AB2">
      <w:pPr>
        <w:spacing w:after="0" w:line="240" w:lineRule="auto"/>
        <w:rPr>
          <w:rFonts w:cstheme="minorHAnsi"/>
        </w:rPr>
      </w:pPr>
      <w:r w:rsidRPr="00646AB2">
        <w:rPr>
          <w:rFonts w:cstheme="minorHAnsi"/>
        </w:rPr>
        <w:t>1. Edukacja normatywna.</w:t>
      </w:r>
    </w:p>
    <w:p w:rsidR="00646AB2" w:rsidRPr="00646AB2" w:rsidRDefault="00646AB2" w:rsidP="00646AB2">
      <w:pPr>
        <w:spacing w:after="0" w:line="240" w:lineRule="auto"/>
        <w:rPr>
          <w:rFonts w:cstheme="minorHAnsi"/>
        </w:rPr>
      </w:pPr>
      <w:r w:rsidRPr="00646AB2">
        <w:rPr>
          <w:rFonts w:cstheme="minorHAnsi"/>
        </w:rPr>
        <w:t>2. Wzmacnianie umiejętności indywidualnych i społecznych uczniów.</w:t>
      </w:r>
    </w:p>
    <w:p w:rsidR="00646AB2" w:rsidRPr="00646AB2" w:rsidRDefault="00646AB2" w:rsidP="00646AB2">
      <w:pPr>
        <w:spacing w:after="0" w:line="240" w:lineRule="auto"/>
        <w:rPr>
          <w:rFonts w:cstheme="minorHAnsi"/>
        </w:rPr>
      </w:pPr>
      <w:r w:rsidRPr="00646AB2">
        <w:rPr>
          <w:rFonts w:cstheme="minorHAnsi"/>
        </w:rPr>
        <w:t xml:space="preserve">3. Dostarczanie wiedzy na temat ryzyka i konsekwencji używania substancji psychoaktywnych. </w:t>
      </w:r>
    </w:p>
    <w:p w:rsidR="00D61609" w:rsidRPr="00646AB2" w:rsidRDefault="00D61609" w:rsidP="00A1125B">
      <w:pPr>
        <w:spacing w:after="0" w:line="240" w:lineRule="auto"/>
        <w:rPr>
          <w:rFonts w:cstheme="minorHAnsi"/>
        </w:rPr>
      </w:pPr>
    </w:p>
    <w:p w:rsidR="00AA49A1" w:rsidRPr="00646AB2" w:rsidRDefault="00503BDD" w:rsidP="00A1125B">
      <w:pPr>
        <w:spacing w:after="0" w:line="240" w:lineRule="auto"/>
        <w:rPr>
          <w:rFonts w:cstheme="minorHAnsi"/>
          <w:b/>
          <w:bCs/>
        </w:rPr>
      </w:pPr>
      <w:r w:rsidRPr="00646AB2">
        <w:rPr>
          <w:rFonts w:cstheme="minorHAnsi"/>
          <w:b/>
          <w:bCs/>
        </w:rPr>
        <w:t>V. Blok tematyczny szkolenia:</w:t>
      </w:r>
    </w:p>
    <w:p w:rsidR="003B644D" w:rsidRPr="00646AB2" w:rsidRDefault="003B644D" w:rsidP="00A1125B">
      <w:pPr>
        <w:spacing w:after="0" w:line="240" w:lineRule="auto"/>
        <w:rPr>
          <w:rFonts w:cstheme="minorHAnsi"/>
          <w:b/>
          <w:bCs/>
        </w:rPr>
      </w:pPr>
      <w:r w:rsidRPr="00646AB2">
        <w:rPr>
          <w:rFonts w:cstheme="minorHAnsi"/>
        </w:rPr>
        <w:t>Istota programu wychowawczo-profilaktycznego szkoły/placówki.</w:t>
      </w:r>
    </w:p>
    <w:p w:rsidR="00047B84" w:rsidRPr="00646AB2" w:rsidRDefault="00047B84" w:rsidP="00A112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6AB2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A1125B" w:rsidRPr="00646AB2" w:rsidRDefault="00A1125B" w:rsidP="00A1125B">
      <w:pPr>
        <w:spacing w:after="0" w:line="240" w:lineRule="auto"/>
        <w:rPr>
          <w:rFonts w:cstheme="minorHAnsi"/>
        </w:rPr>
      </w:pPr>
      <w:r w:rsidRPr="00646AB2">
        <w:rPr>
          <w:rFonts w:cstheme="minorHAnsi"/>
        </w:rPr>
        <w:t>1. Diagnoza potrzeb rozwojowych i zagroż</w:t>
      </w:r>
      <w:r w:rsidR="00646AB2" w:rsidRPr="00646AB2">
        <w:rPr>
          <w:rFonts w:cstheme="minorHAnsi"/>
        </w:rPr>
        <w:t>eń uczniów/</w:t>
      </w:r>
      <w:r w:rsidRPr="00646AB2">
        <w:rPr>
          <w:rFonts w:cstheme="minorHAnsi"/>
        </w:rPr>
        <w:t>wychowanków.</w:t>
      </w:r>
    </w:p>
    <w:p w:rsidR="00A1125B" w:rsidRPr="00646AB2" w:rsidRDefault="00A1125B" w:rsidP="00A1125B">
      <w:pPr>
        <w:spacing w:after="0" w:line="240" w:lineRule="auto"/>
        <w:rPr>
          <w:rFonts w:cstheme="minorHAnsi"/>
        </w:rPr>
      </w:pPr>
      <w:r w:rsidRPr="00646AB2">
        <w:rPr>
          <w:rFonts w:cstheme="minorHAnsi"/>
        </w:rPr>
        <w:t>2. Opracowywanie programu wychowawczo-profilaktycznego szkoły/placówki.</w:t>
      </w:r>
    </w:p>
    <w:p w:rsidR="00A1125B" w:rsidRPr="00646AB2" w:rsidRDefault="00A1125B" w:rsidP="00A1125B">
      <w:pPr>
        <w:spacing w:after="0" w:line="240" w:lineRule="auto"/>
        <w:rPr>
          <w:rFonts w:cstheme="minorHAnsi"/>
        </w:rPr>
      </w:pPr>
      <w:r w:rsidRPr="00646AB2">
        <w:rPr>
          <w:rFonts w:cstheme="minorHAnsi"/>
        </w:rPr>
        <w:t>3. Ewaluacja osiągnięcia celów i modyfikacja programu.</w:t>
      </w:r>
    </w:p>
    <w:p w:rsidR="00646AB2" w:rsidRPr="00E93C83" w:rsidRDefault="00646AB2" w:rsidP="00A1125B">
      <w:pPr>
        <w:spacing w:after="0" w:line="240" w:lineRule="auto"/>
        <w:rPr>
          <w:rFonts w:cs="Times New Roman"/>
        </w:rPr>
      </w:pPr>
    </w:p>
    <w:p w:rsidR="00047B84" w:rsidRPr="00E93C83" w:rsidRDefault="00047B84"/>
    <w:sectPr w:rsidR="00047B84" w:rsidRPr="00E93C83" w:rsidSect="00853976">
      <w:pgSz w:w="11906" w:h="17338"/>
      <w:pgMar w:top="1307" w:right="1027" w:bottom="1291" w:left="81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290B"/>
    <w:multiLevelType w:val="hybridMultilevel"/>
    <w:tmpl w:val="948EA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34354F"/>
    <w:multiLevelType w:val="hybridMultilevel"/>
    <w:tmpl w:val="D08E5C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9E"/>
    <w:rsid w:val="000149C5"/>
    <w:rsid w:val="00047B84"/>
    <w:rsid w:val="000662F2"/>
    <w:rsid w:val="000B2CA4"/>
    <w:rsid w:val="001265D2"/>
    <w:rsid w:val="00150DD1"/>
    <w:rsid w:val="001549F7"/>
    <w:rsid w:val="002B2A67"/>
    <w:rsid w:val="002E669E"/>
    <w:rsid w:val="0036662F"/>
    <w:rsid w:val="003A7B22"/>
    <w:rsid w:val="003B644D"/>
    <w:rsid w:val="003C48FF"/>
    <w:rsid w:val="0044624F"/>
    <w:rsid w:val="00494A59"/>
    <w:rsid w:val="00495AFB"/>
    <w:rsid w:val="004F626C"/>
    <w:rsid w:val="00503BDD"/>
    <w:rsid w:val="0056398D"/>
    <w:rsid w:val="00635DD9"/>
    <w:rsid w:val="00646AB2"/>
    <w:rsid w:val="00653A4A"/>
    <w:rsid w:val="006D44BD"/>
    <w:rsid w:val="00745952"/>
    <w:rsid w:val="00795070"/>
    <w:rsid w:val="007D6056"/>
    <w:rsid w:val="007F4FCF"/>
    <w:rsid w:val="00954B31"/>
    <w:rsid w:val="00A1125B"/>
    <w:rsid w:val="00A51E30"/>
    <w:rsid w:val="00AA49A1"/>
    <w:rsid w:val="00AB1AF1"/>
    <w:rsid w:val="00B05010"/>
    <w:rsid w:val="00BB5B1D"/>
    <w:rsid w:val="00BC486D"/>
    <w:rsid w:val="00BC6D75"/>
    <w:rsid w:val="00CC06C5"/>
    <w:rsid w:val="00CC35A7"/>
    <w:rsid w:val="00D334E6"/>
    <w:rsid w:val="00D4313A"/>
    <w:rsid w:val="00D61609"/>
    <w:rsid w:val="00E00C14"/>
    <w:rsid w:val="00E56B42"/>
    <w:rsid w:val="00E76DE3"/>
    <w:rsid w:val="00E93C83"/>
    <w:rsid w:val="00F265AF"/>
    <w:rsid w:val="00F323FA"/>
    <w:rsid w:val="00F75845"/>
    <w:rsid w:val="00FB2711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3A7EF-16B1-41EF-99F7-8672D320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6AB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</dc:creator>
  <cp:keywords/>
  <dc:description/>
  <cp:lastModifiedBy>Monika Bilnik</cp:lastModifiedBy>
  <cp:revision>15</cp:revision>
  <cp:lastPrinted>2017-06-30T06:11:00Z</cp:lastPrinted>
  <dcterms:created xsi:type="dcterms:W3CDTF">2018-06-25T08:39:00Z</dcterms:created>
  <dcterms:modified xsi:type="dcterms:W3CDTF">2018-06-26T09:27:00Z</dcterms:modified>
</cp:coreProperties>
</file>